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5"/>
      </w:tblGrid>
      <w:tr w:rsidR="003625ED" w:rsidRPr="003625ED" w:rsidTr="003625ED">
        <w:trPr>
          <w:tblCellSpacing w:w="15" w:type="dxa"/>
        </w:trPr>
        <w:tc>
          <w:tcPr>
            <w:tcW w:w="5000" w:type="pct"/>
            <w:vAlign w:val="center"/>
            <w:hideMark/>
          </w:tcPr>
          <w:p w:rsidR="003625ED" w:rsidRPr="003625ED" w:rsidRDefault="003625ED" w:rsidP="003625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5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ООО "</w:t>
            </w:r>
            <w:proofErr w:type="spellStart"/>
            <w:r w:rsidRPr="003625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Здравсервис</w:t>
            </w:r>
            <w:proofErr w:type="spellEnd"/>
            <w:r w:rsidRPr="003625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"</w:t>
            </w:r>
          </w:p>
        </w:tc>
      </w:tr>
      <w:tr w:rsidR="003625ED" w:rsidRPr="003625ED" w:rsidTr="003625ED">
        <w:trPr>
          <w:tblCellSpacing w:w="15" w:type="dxa"/>
        </w:trPr>
        <w:tc>
          <w:tcPr>
            <w:tcW w:w="5000" w:type="pct"/>
            <w:vAlign w:val="center"/>
            <w:hideMark/>
          </w:tcPr>
          <w:p w:rsidR="003625ED" w:rsidRPr="003625ED" w:rsidRDefault="003625ED" w:rsidP="00362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5ED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Данное сообщение сформировано автоматически.</w:t>
            </w:r>
          </w:p>
        </w:tc>
      </w:tr>
      <w:tr w:rsidR="003625ED" w:rsidRPr="003625ED" w:rsidTr="003625ED">
        <w:trPr>
          <w:tblCellSpacing w:w="15" w:type="dxa"/>
        </w:trPr>
        <w:tc>
          <w:tcPr>
            <w:tcW w:w="5000" w:type="pct"/>
            <w:vAlign w:val="center"/>
            <w:hideMark/>
          </w:tcPr>
          <w:p w:rsidR="003625ED" w:rsidRPr="003625ED" w:rsidRDefault="003625ED" w:rsidP="00362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5ED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Пожалуйста, не отвечайте на это сообщение!</w:t>
            </w:r>
          </w:p>
        </w:tc>
      </w:tr>
      <w:tr w:rsidR="003625ED" w:rsidRPr="003625ED" w:rsidTr="003625ED">
        <w:trPr>
          <w:tblCellSpacing w:w="15" w:type="dxa"/>
        </w:trPr>
        <w:tc>
          <w:tcPr>
            <w:tcW w:w="5000" w:type="pct"/>
            <w:vAlign w:val="center"/>
            <w:hideMark/>
          </w:tcPr>
          <w:p w:rsidR="003625ED" w:rsidRPr="003625ED" w:rsidRDefault="003625ED" w:rsidP="003625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5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300004, Тула, </w:t>
            </w:r>
            <w:proofErr w:type="spellStart"/>
            <w:r w:rsidRPr="003625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ул.Щегловская</w:t>
            </w:r>
            <w:proofErr w:type="spellEnd"/>
            <w:r w:rsidRPr="003625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засека, 31 тел:4872- 25-42-</w:t>
            </w:r>
            <w:proofErr w:type="gramStart"/>
            <w:r w:rsidRPr="003625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72 ,</w:t>
            </w:r>
            <w:proofErr w:type="gramEnd"/>
            <w:r w:rsidRPr="003625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625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доб</w:t>
            </w:r>
            <w:proofErr w:type="spellEnd"/>
            <w:r w:rsidRPr="003625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121 (склад)</w:t>
            </w:r>
          </w:p>
        </w:tc>
      </w:tr>
      <w:tr w:rsidR="003625ED" w:rsidRPr="003625ED" w:rsidTr="003625ED">
        <w:trPr>
          <w:tblCellSpacing w:w="15" w:type="dxa"/>
        </w:trPr>
        <w:tc>
          <w:tcPr>
            <w:tcW w:w="5000" w:type="pct"/>
            <w:vAlign w:val="center"/>
            <w:hideMark/>
          </w:tcPr>
          <w:p w:rsidR="003625ED" w:rsidRPr="003625ED" w:rsidRDefault="003625ED" w:rsidP="00362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625ED" w:rsidRPr="003625ED" w:rsidTr="003625ED">
        <w:trPr>
          <w:tblCellSpacing w:w="15" w:type="dxa"/>
        </w:trPr>
        <w:tc>
          <w:tcPr>
            <w:tcW w:w="5000" w:type="pct"/>
            <w:vAlign w:val="center"/>
            <w:hideMark/>
          </w:tcPr>
          <w:p w:rsidR="003625ED" w:rsidRPr="003625ED" w:rsidRDefault="003625ED" w:rsidP="003625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5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Уважаемый клиент!</w:t>
            </w:r>
          </w:p>
        </w:tc>
      </w:tr>
      <w:tr w:rsidR="003625ED" w:rsidRPr="003625ED" w:rsidTr="003625ED">
        <w:trPr>
          <w:tblCellSpacing w:w="15" w:type="dxa"/>
        </w:trPr>
        <w:tc>
          <w:tcPr>
            <w:tcW w:w="5000" w:type="pct"/>
            <w:vAlign w:val="center"/>
            <w:hideMark/>
          </w:tcPr>
          <w:p w:rsidR="003625ED" w:rsidRPr="003625ED" w:rsidRDefault="003625ED" w:rsidP="00362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625ED" w:rsidRPr="003625ED" w:rsidTr="003625ED">
        <w:trPr>
          <w:tblCellSpacing w:w="15" w:type="dxa"/>
        </w:trPr>
        <w:tc>
          <w:tcPr>
            <w:tcW w:w="5000" w:type="pct"/>
            <w:vAlign w:val="center"/>
            <w:hideMark/>
          </w:tcPr>
          <w:p w:rsidR="003625ED" w:rsidRPr="003625ED" w:rsidRDefault="003625ED" w:rsidP="003625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«</w:t>
            </w:r>
            <w:proofErr w:type="spellStart"/>
            <w:r w:rsidRPr="00362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Здравсервис</w:t>
            </w:r>
            <w:proofErr w:type="spellEnd"/>
            <w:r w:rsidRPr="00362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свидетельствует свое почтение и благодарит за сотрудничество.</w:t>
            </w:r>
          </w:p>
        </w:tc>
      </w:tr>
      <w:tr w:rsidR="003625ED" w:rsidRPr="003625ED" w:rsidTr="003625ED">
        <w:trPr>
          <w:tblCellSpacing w:w="15" w:type="dxa"/>
        </w:trPr>
        <w:tc>
          <w:tcPr>
            <w:tcW w:w="5000" w:type="pct"/>
            <w:vAlign w:val="center"/>
            <w:hideMark/>
          </w:tcPr>
          <w:p w:rsidR="003625ED" w:rsidRPr="003625ED" w:rsidRDefault="003625ED" w:rsidP="00362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625ED" w:rsidRPr="003625ED" w:rsidTr="003625ED">
        <w:trPr>
          <w:tblCellSpacing w:w="15" w:type="dxa"/>
        </w:trPr>
        <w:tc>
          <w:tcPr>
            <w:tcW w:w="5000" w:type="pct"/>
            <w:vAlign w:val="center"/>
            <w:hideMark/>
          </w:tcPr>
          <w:p w:rsidR="003625ED" w:rsidRPr="003625ED" w:rsidRDefault="003625ED" w:rsidP="003625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5ED">
              <w:rPr>
                <w:rFonts w:ascii="Arial" w:eastAsia="Times New Roman" w:hAnsi="Arial" w:cs="Arial"/>
                <w:b/>
                <w:bCs/>
                <w:sz w:val="36"/>
                <w:szCs w:val="36"/>
                <w:lang w:eastAsia="ru-RU"/>
              </w:rPr>
              <w:t>Информационное письмо отзыв производителя ОТ 06.09.2019</w:t>
            </w:r>
          </w:p>
        </w:tc>
      </w:tr>
      <w:tr w:rsidR="003625ED" w:rsidRPr="003625ED" w:rsidTr="003625ED">
        <w:trPr>
          <w:tblCellSpacing w:w="15" w:type="dxa"/>
        </w:trPr>
        <w:tc>
          <w:tcPr>
            <w:tcW w:w="5000" w:type="pct"/>
            <w:vAlign w:val="center"/>
            <w:hideMark/>
          </w:tcPr>
          <w:p w:rsidR="003625ED" w:rsidRPr="003625ED" w:rsidRDefault="003625ED" w:rsidP="00362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362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Действие :</w:t>
            </w:r>
            <w:proofErr w:type="gramEnd"/>
            <w:r w:rsidRPr="00362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3625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отзыв производителя</w:t>
            </w:r>
          </w:p>
        </w:tc>
      </w:tr>
    </w:tbl>
    <w:p w:rsidR="003625ED" w:rsidRPr="003625ED" w:rsidRDefault="003625ED" w:rsidP="003625ED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0"/>
        <w:gridCol w:w="1410"/>
        <w:gridCol w:w="2325"/>
        <w:gridCol w:w="5329"/>
        <w:gridCol w:w="81"/>
      </w:tblGrid>
      <w:tr w:rsidR="003625ED" w:rsidRPr="003625ED" w:rsidTr="003625ED">
        <w:trPr>
          <w:gridAfter w:val="1"/>
          <w:tblCellSpacing w:w="15" w:type="dxa"/>
        </w:trPr>
        <w:tc>
          <w:tcPr>
            <w:tcW w:w="5000" w:type="pct"/>
            <w:gridSpan w:val="4"/>
            <w:vAlign w:val="center"/>
            <w:hideMark/>
          </w:tcPr>
          <w:p w:rsidR="003625ED" w:rsidRPr="003625ED" w:rsidRDefault="003625ED" w:rsidP="00362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5ED">
              <w:rPr>
                <w:rFonts w:ascii="Arial Black" w:eastAsia="Times New Roman" w:hAnsi="Arial Black" w:cs="Times New Roman"/>
                <w:b/>
                <w:bCs/>
                <w:sz w:val="36"/>
                <w:szCs w:val="36"/>
                <w:lang w:eastAsia="ru-RU"/>
              </w:rPr>
              <w:t>Товар подлежит возврату строго до 20.09.2019</w:t>
            </w:r>
          </w:p>
        </w:tc>
      </w:tr>
      <w:tr w:rsidR="003625ED" w:rsidRPr="003625ED" w:rsidTr="003625ED">
        <w:trPr>
          <w:gridAfter w:val="1"/>
          <w:tblCellSpacing w:w="15" w:type="dxa"/>
        </w:trPr>
        <w:tc>
          <w:tcPr>
            <w:tcW w:w="5000" w:type="pct"/>
            <w:gridSpan w:val="4"/>
            <w:vAlign w:val="center"/>
            <w:hideMark/>
          </w:tcPr>
          <w:p w:rsidR="003625ED" w:rsidRPr="003625ED" w:rsidRDefault="003625ED" w:rsidP="00362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625ED" w:rsidRPr="003625ED" w:rsidTr="003625ED">
        <w:trPr>
          <w:tblCellSpacing w:w="15" w:type="dxa"/>
        </w:trPr>
        <w:tc>
          <w:tcPr>
            <w:tcW w:w="450" w:type="dxa"/>
            <w:vAlign w:val="center"/>
            <w:hideMark/>
          </w:tcPr>
          <w:p w:rsidR="003625ED" w:rsidRPr="003625ED" w:rsidRDefault="003625ED" w:rsidP="00362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5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#</w:t>
            </w:r>
          </w:p>
        </w:tc>
        <w:tc>
          <w:tcPr>
            <w:tcW w:w="3000" w:type="dxa"/>
            <w:vAlign w:val="center"/>
            <w:hideMark/>
          </w:tcPr>
          <w:p w:rsidR="003625ED" w:rsidRPr="003625ED" w:rsidRDefault="003625ED" w:rsidP="00362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5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Серия</w:t>
            </w:r>
          </w:p>
        </w:tc>
        <w:tc>
          <w:tcPr>
            <w:tcW w:w="3750" w:type="dxa"/>
            <w:vAlign w:val="center"/>
            <w:hideMark/>
          </w:tcPr>
          <w:p w:rsidR="003625ED" w:rsidRPr="003625ED" w:rsidRDefault="003625ED" w:rsidP="00362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5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 документа</w:t>
            </w:r>
          </w:p>
        </w:tc>
        <w:tc>
          <w:tcPr>
            <w:tcW w:w="0" w:type="auto"/>
            <w:vAlign w:val="center"/>
            <w:hideMark/>
          </w:tcPr>
          <w:p w:rsidR="003625ED" w:rsidRPr="003625ED" w:rsidRDefault="003625ED" w:rsidP="00362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5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Товар</w:t>
            </w:r>
          </w:p>
        </w:tc>
        <w:tc>
          <w:tcPr>
            <w:tcW w:w="0" w:type="auto"/>
            <w:vAlign w:val="center"/>
            <w:hideMark/>
          </w:tcPr>
          <w:p w:rsidR="003625ED" w:rsidRPr="003625ED" w:rsidRDefault="003625ED" w:rsidP="00362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625ED" w:rsidRPr="003625ED" w:rsidTr="003625E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625ED" w:rsidRPr="003625ED" w:rsidRDefault="003625ED" w:rsidP="00362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5E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625ED" w:rsidRPr="003625ED" w:rsidRDefault="003625ED" w:rsidP="00362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5E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1000067244</w:t>
            </w:r>
          </w:p>
        </w:tc>
        <w:tc>
          <w:tcPr>
            <w:tcW w:w="0" w:type="auto"/>
            <w:vAlign w:val="center"/>
            <w:hideMark/>
          </w:tcPr>
          <w:p w:rsidR="003625ED" w:rsidRPr="003625ED" w:rsidRDefault="003625ED" w:rsidP="00362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5E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E6146598/24759887 от 08.08.2019</w:t>
            </w:r>
          </w:p>
        </w:tc>
        <w:tc>
          <w:tcPr>
            <w:tcW w:w="0" w:type="auto"/>
            <w:vAlign w:val="center"/>
            <w:hideMark/>
          </w:tcPr>
          <w:p w:rsidR="003625ED" w:rsidRPr="003625ED" w:rsidRDefault="003625ED" w:rsidP="00362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5E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Презервативы </w:t>
            </w:r>
            <w:proofErr w:type="spellStart"/>
            <w:r w:rsidRPr="003625E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Durex</w:t>
            </w:r>
            <w:proofErr w:type="spellEnd"/>
            <w:r w:rsidRPr="003625E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3625E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Invisible</w:t>
            </w:r>
            <w:proofErr w:type="spellEnd"/>
            <w:r w:rsidRPr="003625E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 №3 (</w:t>
            </w:r>
            <w:proofErr w:type="spellStart"/>
            <w:r w:rsidRPr="003625E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Рекитт</w:t>
            </w:r>
            <w:proofErr w:type="spellEnd"/>
            <w:r w:rsidRPr="003625E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3625E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Бенкизер</w:t>
            </w:r>
            <w:proofErr w:type="spellEnd"/>
            <w:r w:rsidRPr="003625E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3625E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Хелскэр</w:t>
            </w:r>
            <w:proofErr w:type="spellEnd"/>
            <w:r w:rsidRPr="003625E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 Интернешнл Лтд, Соединенное Королевство Великобритании и Северной Ирландии)</w:t>
            </w:r>
          </w:p>
        </w:tc>
        <w:tc>
          <w:tcPr>
            <w:tcW w:w="0" w:type="auto"/>
            <w:vAlign w:val="center"/>
            <w:hideMark/>
          </w:tcPr>
          <w:p w:rsidR="003625ED" w:rsidRPr="003625ED" w:rsidRDefault="003625ED" w:rsidP="00362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625ED" w:rsidRPr="003625ED" w:rsidTr="003625E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625ED" w:rsidRPr="003625ED" w:rsidRDefault="003625ED" w:rsidP="00362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5E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3625ED" w:rsidRPr="003625ED" w:rsidRDefault="003625ED" w:rsidP="00362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5E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1000079559</w:t>
            </w:r>
          </w:p>
        </w:tc>
        <w:tc>
          <w:tcPr>
            <w:tcW w:w="0" w:type="auto"/>
            <w:vAlign w:val="center"/>
            <w:hideMark/>
          </w:tcPr>
          <w:p w:rsidR="003625ED" w:rsidRPr="003625ED" w:rsidRDefault="003625ED" w:rsidP="00362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5E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E6146598/24759887 от 08.08.2019</w:t>
            </w:r>
          </w:p>
        </w:tc>
        <w:tc>
          <w:tcPr>
            <w:tcW w:w="0" w:type="auto"/>
            <w:vAlign w:val="center"/>
            <w:hideMark/>
          </w:tcPr>
          <w:p w:rsidR="003625ED" w:rsidRPr="003625ED" w:rsidRDefault="003625ED" w:rsidP="00362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5E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Презервативы </w:t>
            </w:r>
            <w:proofErr w:type="spellStart"/>
            <w:r w:rsidRPr="003625E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Durex</w:t>
            </w:r>
            <w:proofErr w:type="spellEnd"/>
            <w:r w:rsidRPr="003625E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3625E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Invisible</w:t>
            </w:r>
            <w:proofErr w:type="spellEnd"/>
            <w:r w:rsidRPr="003625E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 №12 (</w:t>
            </w:r>
            <w:proofErr w:type="spellStart"/>
            <w:r w:rsidRPr="003625E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Рекитт</w:t>
            </w:r>
            <w:proofErr w:type="spellEnd"/>
            <w:r w:rsidRPr="003625E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3625E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Бенкизер</w:t>
            </w:r>
            <w:proofErr w:type="spellEnd"/>
            <w:r w:rsidRPr="003625E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3625E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Хелскэр</w:t>
            </w:r>
            <w:proofErr w:type="spellEnd"/>
            <w:r w:rsidRPr="003625E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 Интернешнл Лтд, Соединенное Королевство Великобритании и Северной Ирландии)</w:t>
            </w:r>
          </w:p>
        </w:tc>
        <w:tc>
          <w:tcPr>
            <w:tcW w:w="0" w:type="auto"/>
            <w:vAlign w:val="center"/>
            <w:hideMark/>
          </w:tcPr>
          <w:p w:rsidR="003625ED" w:rsidRPr="003625ED" w:rsidRDefault="003625ED" w:rsidP="00362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625ED" w:rsidRPr="003625ED" w:rsidTr="003625E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625ED" w:rsidRPr="003625ED" w:rsidRDefault="003625ED" w:rsidP="00362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5E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3625ED" w:rsidRPr="003625ED" w:rsidRDefault="003625ED" w:rsidP="00362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5E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1000117690</w:t>
            </w:r>
          </w:p>
        </w:tc>
        <w:tc>
          <w:tcPr>
            <w:tcW w:w="0" w:type="auto"/>
            <w:vAlign w:val="center"/>
            <w:hideMark/>
          </w:tcPr>
          <w:p w:rsidR="003625ED" w:rsidRPr="003625ED" w:rsidRDefault="003625ED" w:rsidP="00362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5E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E6146598/24759887 от 08.08.2019</w:t>
            </w:r>
          </w:p>
        </w:tc>
        <w:tc>
          <w:tcPr>
            <w:tcW w:w="0" w:type="auto"/>
            <w:vAlign w:val="center"/>
            <w:hideMark/>
          </w:tcPr>
          <w:p w:rsidR="003625ED" w:rsidRPr="003625ED" w:rsidRDefault="003625ED" w:rsidP="00362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5E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Презервативы </w:t>
            </w:r>
            <w:proofErr w:type="spellStart"/>
            <w:r w:rsidRPr="003625E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Durex</w:t>
            </w:r>
            <w:proofErr w:type="spellEnd"/>
            <w:r w:rsidRPr="003625E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3625E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Classic</w:t>
            </w:r>
            <w:proofErr w:type="spellEnd"/>
            <w:r w:rsidRPr="003625E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 №12 (</w:t>
            </w:r>
            <w:proofErr w:type="spellStart"/>
            <w:r w:rsidRPr="003625E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Рекитт</w:t>
            </w:r>
            <w:proofErr w:type="spellEnd"/>
            <w:r w:rsidRPr="003625E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3625E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Бенкизер</w:t>
            </w:r>
            <w:proofErr w:type="spellEnd"/>
            <w:r w:rsidRPr="003625E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3625E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Хелскэр</w:t>
            </w:r>
            <w:proofErr w:type="spellEnd"/>
            <w:r w:rsidRPr="003625E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 Интернешнл Лтд, Соединенное Королевство Великобритании и Северной Ирландии)</w:t>
            </w:r>
          </w:p>
        </w:tc>
        <w:tc>
          <w:tcPr>
            <w:tcW w:w="0" w:type="auto"/>
            <w:vAlign w:val="center"/>
            <w:hideMark/>
          </w:tcPr>
          <w:p w:rsidR="003625ED" w:rsidRPr="003625ED" w:rsidRDefault="003625ED" w:rsidP="00362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3625ED" w:rsidRPr="003625ED" w:rsidRDefault="003625ED" w:rsidP="003625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25ED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5" style="width:0;height:1.5pt" o:hralign="center" o:hrstd="t" o:hrnoshade="t" o:hr="t" fillcolor="black" stroked="f"/>
        </w:pict>
      </w:r>
    </w:p>
    <w:p w:rsidR="003625ED" w:rsidRPr="003625ED" w:rsidRDefault="003625ED" w:rsidP="003625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25E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06.09.2019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5"/>
      </w:tblGrid>
      <w:tr w:rsidR="003625ED" w:rsidRPr="003625ED" w:rsidTr="003625ED">
        <w:trPr>
          <w:tblCellSpacing w:w="15" w:type="dxa"/>
        </w:trPr>
        <w:tc>
          <w:tcPr>
            <w:tcW w:w="5000" w:type="pct"/>
            <w:vAlign w:val="center"/>
            <w:hideMark/>
          </w:tcPr>
          <w:p w:rsidR="003625ED" w:rsidRPr="003625ED" w:rsidRDefault="003625ED" w:rsidP="00362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62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Зав.отделом</w:t>
            </w:r>
            <w:proofErr w:type="spellEnd"/>
            <w:r w:rsidRPr="00362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сертификации Морозова С.Ю.</w:t>
            </w:r>
          </w:p>
        </w:tc>
      </w:tr>
      <w:tr w:rsidR="003625ED" w:rsidRPr="003625ED" w:rsidTr="003625ED">
        <w:trPr>
          <w:tblCellSpacing w:w="15" w:type="dxa"/>
        </w:trPr>
        <w:tc>
          <w:tcPr>
            <w:tcW w:w="5000" w:type="pct"/>
            <w:vAlign w:val="center"/>
            <w:hideMark/>
          </w:tcPr>
          <w:p w:rsidR="003625ED" w:rsidRPr="003625ED" w:rsidRDefault="003625ED" w:rsidP="00362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625ED" w:rsidRPr="003625ED" w:rsidTr="003625ED">
        <w:trPr>
          <w:tblCellSpacing w:w="15" w:type="dxa"/>
        </w:trPr>
        <w:tc>
          <w:tcPr>
            <w:tcW w:w="5000" w:type="pct"/>
            <w:vAlign w:val="center"/>
            <w:hideMark/>
          </w:tcPr>
          <w:p w:rsidR="003625ED" w:rsidRPr="003625ED" w:rsidRDefault="003625ED" w:rsidP="00362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625ED" w:rsidRPr="003625ED" w:rsidTr="003625ED">
        <w:trPr>
          <w:tblCellSpacing w:w="15" w:type="dxa"/>
        </w:trPr>
        <w:tc>
          <w:tcPr>
            <w:tcW w:w="5000" w:type="pct"/>
            <w:vAlign w:val="center"/>
            <w:hideMark/>
          </w:tcPr>
          <w:p w:rsidR="003625ED" w:rsidRPr="003625ED" w:rsidRDefault="003625ED" w:rsidP="00362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5ED">
              <w:rPr>
                <w:rFonts w:ascii="Arial" w:eastAsia="Times New Roman" w:hAnsi="Arial" w:cs="Arial"/>
                <w:b/>
                <w:bCs/>
                <w:sz w:val="36"/>
                <w:szCs w:val="36"/>
                <w:lang w:eastAsia="ru-RU"/>
              </w:rPr>
              <w:t>О наличии нереализованных остатков сообщите Вашему менеджеру.</w:t>
            </w:r>
          </w:p>
        </w:tc>
      </w:tr>
      <w:tr w:rsidR="003625ED" w:rsidRPr="003625ED" w:rsidTr="003625ED">
        <w:trPr>
          <w:tblCellSpacing w:w="15" w:type="dxa"/>
        </w:trPr>
        <w:tc>
          <w:tcPr>
            <w:tcW w:w="5000" w:type="pct"/>
            <w:vAlign w:val="center"/>
            <w:hideMark/>
          </w:tcPr>
          <w:p w:rsidR="003625ED" w:rsidRPr="003625ED" w:rsidRDefault="003625ED" w:rsidP="00362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625ED" w:rsidRPr="003625ED" w:rsidTr="003625ED">
        <w:trPr>
          <w:tblCellSpacing w:w="15" w:type="dxa"/>
        </w:trPr>
        <w:tc>
          <w:tcPr>
            <w:tcW w:w="5000" w:type="pct"/>
            <w:vAlign w:val="center"/>
            <w:hideMark/>
          </w:tcPr>
          <w:p w:rsidR="003625ED" w:rsidRPr="003625ED" w:rsidRDefault="003625ED" w:rsidP="00362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5ED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  <w:t>Возвраты принимаются </w:t>
            </w:r>
            <w:r w:rsidRPr="003625ED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u w:val="single"/>
                <w:lang w:eastAsia="ru-RU"/>
              </w:rPr>
              <w:t>только</w:t>
            </w:r>
            <w:r w:rsidRPr="003625ED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  <w:t> по эл. почте:</w:t>
            </w:r>
          </w:p>
        </w:tc>
      </w:tr>
      <w:tr w:rsidR="003625ED" w:rsidRPr="003625ED" w:rsidTr="003625ED">
        <w:trPr>
          <w:tblCellSpacing w:w="15" w:type="dxa"/>
        </w:trPr>
        <w:tc>
          <w:tcPr>
            <w:tcW w:w="5000" w:type="pct"/>
            <w:vAlign w:val="center"/>
            <w:hideMark/>
          </w:tcPr>
          <w:p w:rsidR="003625ED" w:rsidRPr="003625ED" w:rsidRDefault="003625ED" w:rsidP="00362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625ED" w:rsidRPr="003625ED" w:rsidTr="003625ED">
        <w:trPr>
          <w:tblCellSpacing w:w="15" w:type="dxa"/>
        </w:trPr>
        <w:tc>
          <w:tcPr>
            <w:tcW w:w="5000" w:type="pct"/>
            <w:vAlign w:val="center"/>
            <w:hideMark/>
          </w:tcPr>
          <w:p w:rsidR="003625ED" w:rsidRPr="003625ED" w:rsidRDefault="003625ED" w:rsidP="00362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5ED">
              <w:rPr>
                <w:rFonts w:ascii="Arial Black" w:eastAsia="Times New Roman" w:hAnsi="Arial Black" w:cs="Times New Roman"/>
                <w:i/>
                <w:iCs/>
                <w:sz w:val="27"/>
                <w:szCs w:val="27"/>
                <w:lang w:eastAsia="ru-RU"/>
              </w:rPr>
              <w:t>Елена Лукьянова </w:t>
            </w:r>
            <w:hyperlink r:id="rId4" w:history="1">
              <w:r w:rsidRPr="003625ED">
                <w:rPr>
                  <w:rFonts w:ascii="Arial Black" w:eastAsia="Times New Roman" w:hAnsi="Arial Black" w:cs="Times New Roman"/>
                  <w:i/>
                  <w:iCs/>
                  <w:color w:val="0000FF"/>
                  <w:sz w:val="27"/>
                  <w:szCs w:val="27"/>
                  <w:u w:val="single"/>
                  <w:lang w:eastAsia="ru-RU"/>
                </w:rPr>
                <w:t>Chunaeva_E@zdravservice.ru</w:t>
              </w:r>
            </w:hyperlink>
          </w:p>
        </w:tc>
      </w:tr>
      <w:tr w:rsidR="003625ED" w:rsidRPr="003625ED" w:rsidTr="003625ED">
        <w:trPr>
          <w:tblCellSpacing w:w="15" w:type="dxa"/>
        </w:trPr>
        <w:tc>
          <w:tcPr>
            <w:tcW w:w="5000" w:type="pct"/>
            <w:vAlign w:val="center"/>
            <w:hideMark/>
          </w:tcPr>
          <w:p w:rsidR="003625ED" w:rsidRPr="003625ED" w:rsidRDefault="003625ED" w:rsidP="00362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5ED">
              <w:rPr>
                <w:rFonts w:ascii="Arial Black" w:eastAsia="Times New Roman" w:hAnsi="Arial Black" w:cs="Times New Roman"/>
                <w:i/>
                <w:iCs/>
                <w:sz w:val="27"/>
                <w:szCs w:val="27"/>
                <w:lang w:eastAsia="ru-RU"/>
              </w:rPr>
              <w:t>Татьяна Гудкова </w:t>
            </w:r>
            <w:hyperlink r:id="rId5" w:history="1">
              <w:r w:rsidRPr="003625ED">
                <w:rPr>
                  <w:rFonts w:ascii="Arial Black" w:eastAsia="Times New Roman" w:hAnsi="Arial Black" w:cs="Times New Roman"/>
                  <w:i/>
                  <w:iCs/>
                  <w:color w:val="0000FF"/>
                  <w:sz w:val="27"/>
                  <w:szCs w:val="27"/>
                  <w:u w:val="single"/>
                  <w:lang w:eastAsia="ru-RU"/>
                </w:rPr>
                <w:t>Gudkova_T@zdravservice.ru</w:t>
              </w:r>
            </w:hyperlink>
          </w:p>
        </w:tc>
      </w:tr>
      <w:tr w:rsidR="003625ED" w:rsidRPr="003625ED" w:rsidTr="003625ED">
        <w:trPr>
          <w:tblCellSpacing w:w="15" w:type="dxa"/>
        </w:trPr>
        <w:tc>
          <w:tcPr>
            <w:tcW w:w="5000" w:type="pct"/>
            <w:vAlign w:val="center"/>
            <w:hideMark/>
          </w:tcPr>
          <w:p w:rsidR="003625ED" w:rsidRPr="003625ED" w:rsidRDefault="003625ED" w:rsidP="00362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5ED">
              <w:rPr>
                <w:rFonts w:ascii="Arial Black" w:eastAsia="Times New Roman" w:hAnsi="Arial Black" w:cs="Times New Roman"/>
                <w:i/>
                <w:iCs/>
                <w:sz w:val="27"/>
                <w:szCs w:val="27"/>
                <w:lang w:eastAsia="ru-RU"/>
              </w:rPr>
              <w:lastRenderedPageBreak/>
              <w:t>Анастасия Мартынова </w:t>
            </w:r>
            <w:hyperlink r:id="rId6" w:history="1">
              <w:r w:rsidRPr="003625ED">
                <w:rPr>
                  <w:rFonts w:ascii="Arial Black" w:eastAsia="Times New Roman" w:hAnsi="Arial Black" w:cs="Times New Roman"/>
                  <w:i/>
                  <w:iCs/>
                  <w:color w:val="0000FF"/>
                  <w:sz w:val="27"/>
                  <w:szCs w:val="27"/>
                  <w:u w:val="single"/>
                  <w:lang w:eastAsia="ru-RU"/>
                </w:rPr>
                <w:t>martynova_a@zdravservice.ru</w:t>
              </w:r>
            </w:hyperlink>
          </w:p>
        </w:tc>
      </w:tr>
      <w:tr w:rsidR="003625ED" w:rsidRPr="003625ED" w:rsidTr="003625ED">
        <w:trPr>
          <w:tblCellSpacing w:w="15" w:type="dxa"/>
        </w:trPr>
        <w:tc>
          <w:tcPr>
            <w:tcW w:w="5000" w:type="pct"/>
            <w:vAlign w:val="center"/>
            <w:hideMark/>
          </w:tcPr>
          <w:p w:rsidR="003625ED" w:rsidRPr="003625ED" w:rsidRDefault="003625ED" w:rsidP="00362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5ED">
              <w:rPr>
                <w:rFonts w:ascii="Arial Black" w:eastAsia="Times New Roman" w:hAnsi="Arial Black" w:cs="Times New Roman"/>
                <w:i/>
                <w:iCs/>
                <w:sz w:val="27"/>
                <w:szCs w:val="27"/>
                <w:lang w:eastAsia="ru-RU"/>
              </w:rPr>
              <w:t xml:space="preserve">Екатерина </w:t>
            </w:r>
            <w:proofErr w:type="spellStart"/>
            <w:r w:rsidRPr="003625ED">
              <w:rPr>
                <w:rFonts w:ascii="Arial Black" w:eastAsia="Times New Roman" w:hAnsi="Arial Black" w:cs="Times New Roman"/>
                <w:i/>
                <w:iCs/>
                <w:sz w:val="27"/>
                <w:szCs w:val="27"/>
                <w:lang w:eastAsia="ru-RU"/>
              </w:rPr>
              <w:t>Поляничева</w:t>
            </w:r>
            <w:proofErr w:type="spellEnd"/>
            <w:r w:rsidRPr="003625ED">
              <w:rPr>
                <w:rFonts w:ascii="Arial Black" w:eastAsia="Times New Roman" w:hAnsi="Arial Black" w:cs="Times New Roman"/>
                <w:i/>
                <w:iCs/>
                <w:sz w:val="27"/>
                <w:szCs w:val="27"/>
                <w:lang w:eastAsia="ru-RU"/>
              </w:rPr>
              <w:t> </w:t>
            </w:r>
            <w:hyperlink r:id="rId7" w:history="1">
              <w:r w:rsidRPr="003625ED">
                <w:rPr>
                  <w:rFonts w:ascii="Arial Black" w:eastAsia="Times New Roman" w:hAnsi="Arial Black" w:cs="Times New Roman"/>
                  <w:i/>
                  <w:iCs/>
                  <w:color w:val="0000FF"/>
                  <w:sz w:val="27"/>
                  <w:szCs w:val="27"/>
                  <w:u w:val="single"/>
                  <w:lang w:eastAsia="ru-RU"/>
                </w:rPr>
                <w:t>polyanicheva_e@zdravservice.ru</w:t>
              </w:r>
            </w:hyperlink>
          </w:p>
        </w:tc>
      </w:tr>
      <w:tr w:rsidR="003625ED" w:rsidRPr="003625ED" w:rsidTr="003625ED">
        <w:trPr>
          <w:tblCellSpacing w:w="15" w:type="dxa"/>
        </w:trPr>
        <w:tc>
          <w:tcPr>
            <w:tcW w:w="5000" w:type="pct"/>
            <w:vAlign w:val="center"/>
            <w:hideMark/>
          </w:tcPr>
          <w:p w:rsidR="003625ED" w:rsidRPr="003625ED" w:rsidRDefault="003625ED" w:rsidP="00362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625ED" w:rsidRPr="003625ED" w:rsidTr="003625ED">
        <w:trPr>
          <w:tblCellSpacing w:w="15" w:type="dxa"/>
        </w:trPr>
        <w:tc>
          <w:tcPr>
            <w:tcW w:w="5000" w:type="pct"/>
            <w:vAlign w:val="center"/>
            <w:hideMark/>
          </w:tcPr>
          <w:p w:rsidR="003625ED" w:rsidRPr="003625ED" w:rsidRDefault="003625ED" w:rsidP="00362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5ED">
              <w:rPr>
                <w:rFonts w:ascii="Times New Roman" w:eastAsia="Times New Roman" w:hAnsi="Times New Roman" w:cs="Times New Roman"/>
                <w:sz w:val="36"/>
                <w:szCs w:val="36"/>
                <w:lang w:eastAsia="ru-RU"/>
              </w:rPr>
              <w:t>В случае отсутствия эл. почты у клиента звонить </w:t>
            </w:r>
            <w:r w:rsidRPr="003625E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6"/>
                <w:szCs w:val="36"/>
                <w:lang w:eastAsia="ru-RU"/>
              </w:rPr>
              <w:t>по телефонам (4872) 25-30-</w:t>
            </w:r>
            <w:proofErr w:type="gramStart"/>
            <w:r w:rsidRPr="003625E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6"/>
                <w:szCs w:val="36"/>
                <w:lang w:eastAsia="ru-RU"/>
              </w:rPr>
              <w:t>20 ,</w:t>
            </w:r>
            <w:proofErr w:type="gramEnd"/>
            <w:r w:rsidRPr="003625E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6"/>
                <w:szCs w:val="36"/>
                <w:lang w:eastAsia="ru-RU"/>
              </w:rPr>
              <w:t>доб.,149,108,164,334 или 8-910-945-56-07</w:t>
            </w:r>
          </w:p>
        </w:tc>
      </w:tr>
      <w:tr w:rsidR="003625ED" w:rsidRPr="003625ED" w:rsidTr="003625ED">
        <w:trPr>
          <w:tblCellSpacing w:w="15" w:type="dxa"/>
        </w:trPr>
        <w:tc>
          <w:tcPr>
            <w:tcW w:w="5000" w:type="pct"/>
            <w:vAlign w:val="center"/>
            <w:hideMark/>
          </w:tcPr>
          <w:p w:rsidR="003625ED" w:rsidRPr="003625ED" w:rsidRDefault="003625ED" w:rsidP="00362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625ED" w:rsidRPr="003625ED" w:rsidTr="003625ED">
        <w:trPr>
          <w:tblCellSpacing w:w="15" w:type="dxa"/>
        </w:trPr>
        <w:tc>
          <w:tcPr>
            <w:tcW w:w="5000" w:type="pct"/>
            <w:vAlign w:val="center"/>
            <w:hideMark/>
          </w:tcPr>
          <w:p w:rsidR="003625ED" w:rsidRPr="003625ED" w:rsidRDefault="003625ED" w:rsidP="00362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5ED">
              <w:rPr>
                <w:rFonts w:ascii="Times New Roman" w:eastAsia="Times New Roman" w:hAnsi="Times New Roman" w:cs="Times New Roman"/>
                <w:i/>
                <w:iCs/>
                <w:sz w:val="36"/>
                <w:szCs w:val="36"/>
                <w:lang w:eastAsia="ru-RU"/>
              </w:rPr>
              <w:t xml:space="preserve">Р.S </w:t>
            </w:r>
            <w:proofErr w:type="gramStart"/>
            <w:r w:rsidRPr="003625ED">
              <w:rPr>
                <w:rFonts w:ascii="Times New Roman" w:eastAsia="Times New Roman" w:hAnsi="Times New Roman" w:cs="Times New Roman"/>
                <w:i/>
                <w:iCs/>
                <w:sz w:val="36"/>
                <w:szCs w:val="36"/>
                <w:lang w:eastAsia="ru-RU"/>
              </w:rPr>
              <w:t>Если</w:t>
            </w:r>
            <w:proofErr w:type="gramEnd"/>
            <w:r w:rsidRPr="003625ED">
              <w:rPr>
                <w:rFonts w:ascii="Times New Roman" w:eastAsia="Times New Roman" w:hAnsi="Times New Roman" w:cs="Times New Roman"/>
                <w:i/>
                <w:iCs/>
                <w:sz w:val="36"/>
                <w:szCs w:val="36"/>
                <w:lang w:eastAsia="ru-RU"/>
              </w:rPr>
              <w:t xml:space="preserve"> в течении 5 рабочих дней поставщик не забрал товар, просьба </w:t>
            </w:r>
            <w:r w:rsidRPr="003625ED">
              <w:rPr>
                <w:rFonts w:ascii="Times New Roman" w:eastAsia="Times New Roman" w:hAnsi="Times New Roman" w:cs="Times New Roman"/>
                <w:i/>
                <w:iCs/>
                <w:sz w:val="36"/>
                <w:szCs w:val="36"/>
                <w:u w:val="single"/>
                <w:lang w:eastAsia="ru-RU"/>
              </w:rPr>
              <w:t>повторно</w:t>
            </w:r>
            <w:r w:rsidRPr="003625ED">
              <w:rPr>
                <w:rFonts w:ascii="Times New Roman" w:eastAsia="Times New Roman" w:hAnsi="Times New Roman" w:cs="Times New Roman"/>
                <w:i/>
                <w:iCs/>
                <w:sz w:val="36"/>
                <w:szCs w:val="36"/>
                <w:lang w:eastAsia="ru-RU"/>
              </w:rPr>
              <w:t> сообщить по указанным телефонам.</w:t>
            </w:r>
          </w:p>
        </w:tc>
      </w:tr>
    </w:tbl>
    <w:p w:rsidR="006E641C" w:rsidRDefault="006E641C">
      <w:bookmarkStart w:id="0" w:name="_GoBack"/>
      <w:bookmarkEnd w:id="0"/>
    </w:p>
    <w:sectPr w:rsidR="006E64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25ED"/>
    <w:rsid w:val="003625ED"/>
    <w:rsid w:val="006E6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463AC90-C559-471C-B2D4-87826FB9C6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625E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069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polyanicheva_e@zdravservice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artynova_a@zdravservice.ru" TargetMode="External"/><Relationship Id="rId5" Type="http://schemas.openxmlformats.org/officeDocument/2006/relationships/hyperlink" Target="mailto:Gudkova_T@zdravservice.ru" TargetMode="External"/><Relationship Id="rId4" Type="http://schemas.openxmlformats.org/officeDocument/2006/relationships/hyperlink" Target="mailto:Chunaeva_E@zdravservice.ru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269</Words>
  <Characters>1536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Таланкин Алексей</dc:creator>
  <cp:keywords/>
  <dc:description/>
  <cp:lastModifiedBy>Таланкин Алексей</cp:lastModifiedBy>
  <cp:revision>2</cp:revision>
  <dcterms:created xsi:type="dcterms:W3CDTF">2019-09-09T03:43:00Z</dcterms:created>
  <dcterms:modified xsi:type="dcterms:W3CDTF">2019-09-09T03:43:00Z</dcterms:modified>
</cp:coreProperties>
</file>